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A084D" w14:textId="77777777" w:rsidR="0042249C" w:rsidRPr="0042249C" w:rsidRDefault="0042249C" w:rsidP="0042249C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2249C">
        <w:rPr>
          <w:rFonts w:ascii="Calibri" w:eastAsia="Times New Roman" w:hAnsi="Calibri" w:cs="Calibri"/>
          <w:b/>
          <w:bCs/>
          <w:color w:val="000000"/>
        </w:rPr>
        <w:t>Criteria to be used to evaluate applications for the Hollander Capstone Research Award</w:t>
      </w:r>
    </w:p>
    <w:p w14:paraId="53BD7A1E" w14:textId="77777777" w:rsidR="0042249C" w:rsidRPr="0042249C" w:rsidRDefault="0042249C" w:rsidP="00422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02AC63" w14:textId="77777777" w:rsidR="0042249C" w:rsidRPr="0042249C" w:rsidRDefault="0042249C" w:rsidP="0042249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249C">
        <w:rPr>
          <w:rFonts w:ascii="Calibri" w:eastAsia="Times New Roman" w:hAnsi="Calibri" w:cs="Calibri"/>
          <w:color w:val="000000"/>
        </w:rPr>
        <w:t>Applicants for this award must be working on a psychologically-relevant, data-based Capstone project within the Department of Psychological Sciences (Psychology and Communications Sciences Programs). Completed or nearly-completed projects are acceptable. For consideration, applicants should submit the following materials:</w:t>
      </w:r>
    </w:p>
    <w:p w14:paraId="2C9C237D" w14:textId="77777777" w:rsidR="0042249C" w:rsidRPr="0042249C" w:rsidRDefault="0042249C" w:rsidP="0042249C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42249C">
        <w:rPr>
          <w:rFonts w:ascii="Calibri" w:eastAsia="Times New Roman" w:hAnsi="Calibri" w:cs="Calibri"/>
          <w:color w:val="000000"/>
        </w:rPr>
        <w:t>A 1- to 2-page (single-spaced) description of the Capstone project, including descriptions of:</w:t>
      </w:r>
    </w:p>
    <w:p w14:paraId="7D0A3DDC" w14:textId="77777777" w:rsidR="0042249C" w:rsidRPr="0042249C" w:rsidRDefault="0042249C" w:rsidP="0042249C">
      <w:pPr>
        <w:numPr>
          <w:ilvl w:val="1"/>
          <w:numId w:val="2"/>
        </w:numPr>
        <w:spacing w:after="0" w:line="240" w:lineRule="auto"/>
        <w:ind w:left="1440" w:hanging="360"/>
        <w:textAlignment w:val="baseline"/>
        <w:rPr>
          <w:rFonts w:ascii="Calibri" w:eastAsia="Times New Roman" w:hAnsi="Calibri" w:cs="Calibri"/>
          <w:color w:val="000000"/>
        </w:rPr>
      </w:pPr>
      <w:r w:rsidRPr="0042249C">
        <w:rPr>
          <w:rFonts w:ascii="Calibri" w:eastAsia="Times New Roman" w:hAnsi="Calibri" w:cs="Calibri"/>
          <w:color w:val="000000"/>
        </w:rPr>
        <w:t> the background/importance of the project;</w:t>
      </w:r>
    </w:p>
    <w:p w14:paraId="0CF41DC2" w14:textId="77777777" w:rsidR="0042249C" w:rsidRPr="0042249C" w:rsidRDefault="0042249C" w:rsidP="0042249C">
      <w:pPr>
        <w:numPr>
          <w:ilvl w:val="1"/>
          <w:numId w:val="2"/>
        </w:numPr>
        <w:spacing w:after="0" w:line="240" w:lineRule="auto"/>
        <w:ind w:left="1440" w:hanging="360"/>
        <w:textAlignment w:val="baseline"/>
        <w:rPr>
          <w:rFonts w:ascii="Calibri" w:eastAsia="Times New Roman" w:hAnsi="Calibri" w:cs="Calibri"/>
          <w:color w:val="000000"/>
        </w:rPr>
      </w:pPr>
      <w:r w:rsidRPr="0042249C">
        <w:rPr>
          <w:rFonts w:ascii="Calibri" w:eastAsia="Times New Roman" w:hAnsi="Calibri" w:cs="Calibri"/>
          <w:color w:val="000000"/>
        </w:rPr>
        <w:t>a priori hypotheses;</w:t>
      </w:r>
    </w:p>
    <w:p w14:paraId="0C264045" w14:textId="77777777" w:rsidR="0042249C" w:rsidRPr="0042249C" w:rsidRDefault="0042249C" w:rsidP="0042249C">
      <w:pPr>
        <w:numPr>
          <w:ilvl w:val="1"/>
          <w:numId w:val="2"/>
        </w:numPr>
        <w:spacing w:after="0" w:line="240" w:lineRule="auto"/>
        <w:ind w:left="1440" w:hanging="360"/>
        <w:textAlignment w:val="baseline"/>
        <w:rPr>
          <w:rFonts w:ascii="Calibri" w:eastAsia="Times New Roman" w:hAnsi="Calibri" w:cs="Calibri"/>
          <w:color w:val="000000"/>
        </w:rPr>
      </w:pPr>
      <w:r w:rsidRPr="0042249C">
        <w:rPr>
          <w:rFonts w:ascii="Calibri" w:eastAsia="Times New Roman" w:hAnsi="Calibri" w:cs="Calibri"/>
          <w:color w:val="000000"/>
        </w:rPr>
        <w:t>methods;</w:t>
      </w:r>
    </w:p>
    <w:p w14:paraId="327C51A9" w14:textId="77777777" w:rsidR="0042249C" w:rsidRPr="0042249C" w:rsidRDefault="0042249C" w:rsidP="0042249C">
      <w:pPr>
        <w:numPr>
          <w:ilvl w:val="1"/>
          <w:numId w:val="2"/>
        </w:numPr>
        <w:spacing w:after="0" w:line="240" w:lineRule="auto"/>
        <w:ind w:left="1440" w:hanging="360"/>
        <w:textAlignment w:val="baseline"/>
        <w:rPr>
          <w:rFonts w:ascii="Calibri" w:eastAsia="Times New Roman" w:hAnsi="Calibri" w:cs="Calibri"/>
          <w:color w:val="000000"/>
        </w:rPr>
      </w:pPr>
      <w:r w:rsidRPr="0042249C">
        <w:rPr>
          <w:rFonts w:ascii="Calibri" w:eastAsia="Times New Roman" w:hAnsi="Calibri" w:cs="Calibri"/>
          <w:color w:val="000000"/>
        </w:rPr>
        <w:t>results;</w:t>
      </w:r>
    </w:p>
    <w:p w14:paraId="66559BE1" w14:textId="77777777" w:rsidR="0042249C" w:rsidRPr="0042249C" w:rsidRDefault="0042249C" w:rsidP="0042249C">
      <w:pPr>
        <w:numPr>
          <w:ilvl w:val="1"/>
          <w:numId w:val="2"/>
        </w:numPr>
        <w:spacing w:after="0" w:line="240" w:lineRule="auto"/>
        <w:ind w:left="1440" w:hanging="360"/>
        <w:textAlignment w:val="baseline"/>
        <w:rPr>
          <w:rFonts w:ascii="Calibri" w:eastAsia="Times New Roman" w:hAnsi="Calibri" w:cs="Calibri"/>
          <w:color w:val="000000"/>
        </w:rPr>
      </w:pPr>
      <w:r w:rsidRPr="0042249C">
        <w:rPr>
          <w:rFonts w:ascii="Calibri" w:eastAsia="Times New Roman" w:hAnsi="Calibri" w:cs="Calibri"/>
          <w:color w:val="000000"/>
        </w:rPr>
        <w:t>and conclusions, highlighting what was learned from the project and how this information addresses an important scientific question</w:t>
      </w:r>
    </w:p>
    <w:p w14:paraId="7D49FE9F" w14:textId="77777777" w:rsidR="0042249C" w:rsidRPr="0042249C" w:rsidRDefault="0042249C" w:rsidP="0042249C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42249C">
        <w:rPr>
          <w:rFonts w:ascii="Calibri" w:eastAsia="Times New Roman" w:hAnsi="Calibri" w:cs="Calibri"/>
          <w:color w:val="000000"/>
        </w:rPr>
        <w:t>A copy of the applicant’s undergraduate transcript</w:t>
      </w:r>
    </w:p>
    <w:p w14:paraId="1ABA0B95" w14:textId="77777777" w:rsidR="0042249C" w:rsidRPr="0042249C" w:rsidRDefault="0042249C" w:rsidP="0042249C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42249C">
        <w:rPr>
          <w:rFonts w:ascii="Calibri" w:eastAsia="Times New Roman" w:hAnsi="Calibri" w:cs="Calibri"/>
          <w:color w:val="000000"/>
        </w:rPr>
        <w:t>A brief description of the applicant’s plans following graduation</w:t>
      </w:r>
    </w:p>
    <w:p w14:paraId="6E5B034E" w14:textId="77777777" w:rsidR="0042249C" w:rsidRPr="0042249C" w:rsidRDefault="0042249C" w:rsidP="0042249C">
      <w:pPr>
        <w:numPr>
          <w:ilvl w:val="0"/>
          <w:numId w:val="2"/>
        </w:numPr>
        <w:spacing w:after="20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42249C">
        <w:rPr>
          <w:rFonts w:ascii="Calibri" w:eastAsia="Times New Roman" w:hAnsi="Calibri" w:cs="Calibri"/>
          <w:color w:val="000000"/>
        </w:rPr>
        <w:t>A brief description of the applicant’s other academic accomplishments (e.g., conference presentations, publications, organizational memberships, leadership and service experiences; items 3 &amp; 4 should not comprise more than 1 page of text, combined)</w:t>
      </w:r>
    </w:p>
    <w:p w14:paraId="349ABFAC" w14:textId="77777777" w:rsidR="0042249C" w:rsidRPr="0042249C" w:rsidRDefault="0042249C" w:rsidP="0042249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249C">
        <w:rPr>
          <w:rFonts w:ascii="Calibri" w:eastAsia="Times New Roman" w:hAnsi="Calibri" w:cs="Calibri"/>
          <w:color w:val="000000"/>
        </w:rPr>
        <w:t xml:space="preserve">Applications should be submitted electronically to </w:t>
      </w:r>
      <w:hyperlink r:id="rId5" w:history="1">
        <w:r w:rsidR="00956659" w:rsidRPr="0035054B">
          <w:rPr>
            <w:rStyle w:val="Hyperlink"/>
            <w:rFonts w:ascii="Calibri" w:eastAsia="Times New Roman" w:hAnsi="Calibri" w:cs="Calibri"/>
          </w:rPr>
          <w:t>kpr4@case.edu</w:t>
        </w:r>
      </w:hyperlink>
      <w:r w:rsidRPr="0042249C">
        <w:rPr>
          <w:rFonts w:ascii="Calibri" w:eastAsia="Times New Roman" w:hAnsi="Calibri" w:cs="Calibri"/>
          <w:color w:val="000000"/>
        </w:rPr>
        <w:t xml:space="preserve"> and put “Hollander Applicant” as the subject heading of the email.</w:t>
      </w:r>
      <w:r w:rsidRPr="0042249C">
        <w:rPr>
          <w:rFonts w:ascii="Calibri" w:eastAsia="Times New Roman" w:hAnsi="Calibri" w:cs="Calibri"/>
          <w:color w:val="000000"/>
        </w:rPr>
        <w:br/>
      </w:r>
      <w:r w:rsidRPr="0042249C">
        <w:rPr>
          <w:rFonts w:ascii="Calibri" w:eastAsia="Times New Roman" w:hAnsi="Calibri" w:cs="Calibri"/>
          <w:color w:val="000000"/>
        </w:rPr>
        <w:br/>
      </w:r>
    </w:p>
    <w:p w14:paraId="2FB7F889" w14:textId="655FF6B3" w:rsidR="0042249C" w:rsidRPr="0042249C" w:rsidRDefault="0042249C" w:rsidP="0042249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249C">
        <w:rPr>
          <w:rFonts w:ascii="Calibri" w:eastAsia="Times New Roman" w:hAnsi="Calibri" w:cs="Calibri"/>
          <w:color w:val="000000"/>
        </w:rPr>
        <w:t>Submission Deadline</w:t>
      </w:r>
      <w:r w:rsidR="00EF2628">
        <w:rPr>
          <w:rFonts w:ascii="Calibri" w:eastAsia="Times New Roman" w:hAnsi="Calibri" w:cs="Calibri"/>
          <w:color w:val="000000"/>
        </w:rPr>
        <w:t xml:space="preserve">: </w:t>
      </w:r>
      <w:r w:rsidR="00323592">
        <w:rPr>
          <w:rFonts w:ascii="Calibri" w:eastAsia="Times New Roman" w:hAnsi="Calibri" w:cs="Calibri"/>
          <w:color w:val="000000"/>
        </w:rPr>
        <w:t xml:space="preserve">5:00 p.m. </w:t>
      </w:r>
      <w:r w:rsidR="004B4C89">
        <w:rPr>
          <w:rFonts w:ascii="Calibri" w:eastAsia="Times New Roman" w:hAnsi="Calibri" w:cs="Calibri"/>
          <w:color w:val="000000"/>
        </w:rPr>
        <w:t>Friday</w:t>
      </w:r>
      <w:r w:rsidR="00585131">
        <w:rPr>
          <w:rFonts w:ascii="Calibri" w:eastAsia="Times New Roman" w:hAnsi="Calibri" w:cs="Calibri"/>
          <w:color w:val="000000"/>
        </w:rPr>
        <w:t xml:space="preserve">, </w:t>
      </w:r>
      <w:r w:rsidR="007532F6">
        <w:rPr>
          <w:rFonts w:ascii="Calibri" w:eastAsia="Times New Roman" w:hAnsi="Calibri" w:cs="Calibri"/>
          <w:color w:val="000000"/>
        </w:rPr>
        <w:t xml:space="preserve">March </w:t>
      </w:r>
      <w:r w:rsidR="004B4C89">
        <w:rPr>
          <w:rFonts w:ascii="Calibri" w:eastAsia="Times New Roman" w:hAnsi="Calibri" w:cs="Calibri"/>
          <w:color w:val="000000"/>
        </w:rPr>
        <w:t>20</w:t>
      </w:r>
      <w:r w:rsidR="007532F6">
        <w:rPr>
          <w:rFonts w:ascii="Calibri" w:eastAsia="Times New Roman" w:hAnsi="Calibri" w:cs="Calibri"/>
          <w:color w:val="000000"/>
        </w:rPr>
        <w:t>, 202</w:t>
      </w:r>
      <w:r w:rsidR="004B4C89">
        <w:rPr>
          <w:rFonts w:ascii="Calibri" w:eastAsia="Times New Roman" w:hAnsi="Calibri" w:cs="Calibri"/>
          <w:color w:val="000000"/>
        </w:rPr>
        <w:t>6</w:t>
      </w:r>
    </w:p>
    <w:p w14:paraId="3FC66B73" w14:textId="77777777" w:rsidR="005F5C3E" w:rsidRDefault="005F5C3E">
      <w:r>
        <w:br w:type="page"/>
      </w:r>
    </w:p>
    <w:p w14:paraId="3A14DFC9" w14:textId="77777777" w:rsidR="005F5C3E" w:rsidRPr="000F79F9" w:rsidRDefault="005F5C3E" w:rsidP="005F5C3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2022 </w:t>
      </w:r>
      <w:r w:rsidRPr="000F79F9">
        <w:rPr>
          <w:b/>
          <w:sz w:val="24"/>
          <w:szCs w:val="24"/>
        </w:rPr>
        <w:t>Hollander Capstone Research Award</w:t>
      </w:r>
    </w:p>
    <w:p w14:paraId="4DDA0706" w14:textId="77777777" w:rsidR="005F5C3E" w:rsidRPr="000F79F9" w:rsidRDefault="005F5C3E" w:rsidP="005F5C3E">
      <w:pPr>
        <w:rPr>
          <w:b/>
          <w:sz w:val="24"/>
          <w:szCs w:val="24"/>
        </w:rPr>
      </w:pPr>
    </w:p>
    <w:p w14:paraId="404C4553" w14:textId="77777777" w:rsidR="005F5C3E" w:rsidRPr="000F79F9" w:rsidRDefault="005F5C3E" w:rsidP="005F5C3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Applicant ________________________________________</w:t>
      </w:r>
    </w:p>
    <w:p w14:paraId="490C5A51" w14:textId="77777777" w:rsidR="005F5C3E" w:rsidRDefault="005F5C3E" w:rsidP="005F5C3E">
      <w:pPr>
        <w:rPr>
          <w:b/>
          <w:sz w:val="24"/>
          <w:szCs w:val="24"/>
        </w:rPr>
      </w:pPr>
    </w:p>
    <w:p w14:paraId="79F1B51B" w14:textId="77777777" w:rsidR="005F5C3E" w:rsidRPr="000F79F9" w:rsidRDefault="005F5C3E" w:rsidP="005F5C3E">
      <w:pPr>
        <w:rPr>
          <w:b/>
          <w:sz w:val="24"/>
          <w:szCs w:val="24"/>
        </w:rPr>
      </w:pPr>
      <w:r w:rsidRPr="000F79F9">
        <w:rPr>
          <w:b/>
          <w:sz w:val="24"/>
          <w:szCs w:val="24"/>
        </w:rPr>
        <w:t xml:space="preserve">Capstone </w:t>
      </w:r>
      <w:r>
        <w:rPr>
          <w:b/>
          <w:sz w:val="24"/>
          <w:szCs w:val="24"/>
        </w:rPr>
        <w:t xml:space="preserve">project title </w:t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  <w:t>__________________________________________________</w:t>
      </w:r>
    </w:p>
    <w:p w14:paraId="48BDCB4A" w14:textId="77777777" w:rsidR="005F5C3E" w:rsidRPr="000F79F9" w:rsidRDefault="005F5C3E" w:rsidP="005F5C3E">
      <w:pPr>
        <w:rPr>
          <w:b/>
          <w:sz w:val="24"/>
          <w:szCs w:val="24"/>
        </w:rPr>
      </w:pPr>
      <w:r w:rsidRPr="000F79F9">
        <w:rPr>
          <w:b/>
          <w:sz w:val="24"/>
          <w:szCs w:val="24"/>
        </w:rPr>
        <w:t>Criteria</w:t>
      </w:r>
      <w:r w:rsidRPr="000F79F9">
        <w:rPr>
          <w:b/>
          <w:sz w:val="24"/>
          <w:szCs w:val="24"/>
        </w:rPr>
        <w:tab/>
      </w:r>
      <w:r w:rsidRPr="000F79F9">
        <w:rPr>
          <w:b/>
          <w:sz w:val="24"/>
          <w:szCs w:val="24"/>
        </w:rPr>
        <w:tab/>
      </w:r>
      <w:r w:rsidRPr="000F79F9">
        <w:rPr>
          <w:b/>
          <w:sz w:val="24"/>
          <w:szCs w:val="24"/>
        </w:rPr>
        <w:tab/>
      </w:r>
      <w:r w:rsidRPr="000F79F9">
        <w:rPr>
          <w:b/>
          <w:sz w:val="24"/>
          <w:szCs w:val="24"/>
        </w:rPr>
        <w:tab/>
      </w:r>
      <w:r w:rsidRPr="000F79F9">
        <w:rPr>
          <w:b/>
          <w:sz w:val="24"/>
          <w:szCs w:val="24"/>
        </w:rPr>
        <w:tab/>
      </w:r>
      <w:r w:rsidRPr="000F79F9">
        <w:rPr>
          <w:b/>
          <w:sz w:val="24"/>
          <w:szCs w:val="24"/>
        </w:rPr>
        <w:tab/>
      </w:r>
      <w:r w:rsidRPr="000F79F9">
        <w:rPr>
          <w:b/>
          <w:sz w:val="24"/>
          <w:szCs w:val="24"/>
        </w:rPr>
        <w:tab/>
        <w:t>Points</w:t>
      </w:r>
    </w:p>
    <w:p w14:paraId="342CA0BD" w14:textId="77777777" w:rsidR="005F5C3E" w:rsidRDefault="005F5C3E" w:rsidP="005F5C3E">
      <w:pPr>
        <w:rPr>
          <w:b/>
          <w:sz w:val="24"/>
          <w:szCs w:val="24"/>
        </w:rPr>
      </w:pPr>
      <w:r w:rsidRPr="000F79F9">
        <w:rPr>
          <w:b/>
          <w:sz w:val="24"/>
          <w:szCs w:val="24"/>
        </w:rPr>
        <w:t>1. Project description</w:t>
      </w:r>
    </w:p>
    <w:p w14:paraId="2F1F37BF" w14:textId="77777777" w:rsidR="005F5C3E" w:rsidRDefault="005F5C3E" w:rsidP="005F5C3E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Importance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</w:t>
      </w:r>
      <w:r>
        <w:rPr>
          <w:b/>
          <w:sz w:val="24"/>
          <w:szCs w:val="24"/>
        </w:rPr>
        <w:tab/>
        <w:t>/5</w:t>
      </w:r>
      <w:r w:rsidRPr="000F79F9">
        <w:rPr>
          <w:b/>
          <w:sz w:val="24"/>
          <w:szCs w:val="24"/>
        </w:rPr>
        <w:t xml:space="preserve"> points</w:t>
      </w:r>
    </w:p>
    <w:p w14:paraId="5BAA5FFE" w14:textId="77777777" w:rsidR="005F5C3E" w:rsidRDefault="005F5C3E" w:rsidP="005F5C3E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Hypotheses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</w:t>
      </w:r>
      <w:r>
        <w:rPr>
          <w:b/>
          <w:sz w:val="24"/>
          <w:szCs w:val="24"/>
        </w:rPr>
        <w:tab/>
        <w:t>/5</w:t>
      </w:r>
      <w:r w:rsidRPr="000F79F9">
        <w:rPr>
          <w:b/>
          <w:sz w:val="24"/>
          <w:szCs w:val="24"/>
        </w:rPr>
        <w:t xml:space="preserve"> points</w:t>
      </w:r>
    </w:p>
    <w:p w14:paraId="323189A9" w14:textId="77777777" w:rsidR="005F5C3E" w:rsidRDefault="005F5C3E" w:rsidP="005F5C3E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Methods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</w:t>
      </w:r>
      <w:proofErr w:type="gramStart"/>
      <w:r>
        <w:rPr>
          <w:b/>
          <w:sz w:val="24"/>
          <w:szCs w:val="24"/>
        </w:rPr>
        <w:t>_  /</w:t>
      </w:r>
      <w:proofErr w:type="gramEnd"/>
      <w:r>
        <w:rPr>
          <w:b/>
          <w:sz w:val="24"/>
          <w:szCs w:val="24"/>
        </w:rPr>
        <w:t>5 points</w:t>
      </w:r>
    </w:p>
    <w:p w14:paraId="317AF1EF" w14:textId="77777777" w:rsidR="005F5C3E" w:rsidRDefault="005F5C3E" w:rsidP="005F5C3E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Results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</w:t>
      </w:r>
      <w:r>
        <w:rPr>
          <w:b/>
          <w:sz w:val="24"/>
          <w:szCs w:val="24"/>
        </w:rPr>
        <w:tab/>
        <w:t>/5</w:t>
      </w:r>
      <w:r w:rsidRPr="000F79F9">
        <w:rPr>
          <w:b/>
          <w:sz w:val="24"/>
          <w:szCs w:val="24"/>
        </w:rPr>
        <w:t xml:space="preserve"> points</w:t>
      </w:r>
    </w:p>
    <w:p w14:paraId="54A039FC" w14:textId="77777777" w:rsidR="005F5C3E" w:rsidRPr="000F79F9" w:rsidRDefault="005F5C3E" w:rsidP="005F5C3E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Discussion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</w:t>
      </w:r>
      <w:r>
        <w:rPr>
          <w:b/>
          <w:sz w:val="24"/>
          <w:szCs w:val="24"/>
        </w:rPr>
        <w:tab/>
        <w:t>/5</w:t>
      </w:r>
      <w:r w:rsidRPr="000F79F9">
        <w:rPr>
          <w:b/>
          <w:sz w:val="24"/>
          <w:szCs w:val="24"/>
        </w:rPr>
        <w:t xml:space="preserve"> points</w:t>
      </w:r>
    </w:p>
    <w:p w14:paraId="21DD626C" w14:textId="77777777" w:rsidR="005F5C3E" w:rsidRDefault="005F5C3E" w:rsidP="005F5C3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2. Transcript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451595F6" w14:textId="77777777" w:rsidR="005F5C3E" w:rsidRDefault="005F5C3E" w:rsidP="005F5C3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Psychology GPA </w:t>
      </w:r>
    </w:p>
    <w:p w14:paraId="6826D834" w14:textId="77777777" w:rsidR="005F5C3E" w:rsidRDefault="005F5C3E" w:rsidP="005F5C3E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Below 3.5 = 0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3.5-3.79 = 1</w:t>
      </w:r>
      <w:r>
        <w:rPr>
          <w:b/>
          <w:sz w:val="24"/>
          <w:szCs w:val="24"/>
        </w:rPr>
        <w:tab/>
        <w:t>3.8 and above = 2</w:t>
      </w:r>
    </w:p>
    <w:p w14:paraId="35413AED" w14:textId="77777777" w:rsidR="005F5C3E" w:rsidRDefault="005F5C3E" w:rsidP="005F5C3E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</w:t>
      </w:r>
      <w:r>
        <w:rPr>
          <w:b/>
          <w:sz w:val="24"/>
          <w:szCs w:val="24"/>
        </w:rPr>
        <w:tab/>
        <w:t>/2 points</w:t>
      </w:r>
    </w:p>
    <w:p w14:paraId="227E6F7D" w14:textId="77777777" w:rsidR="005F5C3E" w:rsidRDefault="005F5C3E" w:rsidP="005F5C3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3. Post-graduation plans</w:t>
      </w:r>
    </w:p>
    <w:p w14:paraId="6787DCA2" w14:textId="77777777" w:rsidR="005F5C3E" w:rsidRDefault="005F5C3E" w:rsidP="005F5C3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 Psychologically relevant interest</w:t>
      </w:r>
    </w:p>
    <w:p w14:paraId="622824F7" w14:textId="77777777" w:rsidR="005F5C3E" w:rsidRDefault="005F5C3E" w:rsidP="005F5C3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No = 0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Yes = 1</w:t>
      </w:r>
    </w:p>
    <w:p w14:paraId="391F0A12" w14:textId="77777777" w:rsidR="005F5C3E" w:rsidRDefault="005F5C3E" w:rsidP="005F5C3E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</w:t>
      </w:r>
      <w:r>
        <w:rPr>
          <w:b/>
          <w:sz w:val="24"/>
          <w:szCs w:val="24"/>
        </w:rPr>
        <w:tab/>
        <w:t>/1 points</w:t>
      </w:r>
    </w:p>
    <w:p w14:paraId="76D2356B" w14:textId="77777777" w:rsidR="005F5C3E" w:rsidRDefault="005F5C3E" w:rsidP="005F5C3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4. Academic accomplishments</w:t>
      </w:r>
    </w:p>
    <w:p w14:paraId="795844C0" w14:textId="77777777" w:rsidR="005F5C3E" w:rsidRDefault="005F5C3E" w:rsidP="005F5C3E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None/Minimal = 0</w:t>
      </w:r>
      <w:r>
        <w:rPr>
          <w:b/>
          <w:sz w:val="24"/>
          <w:szCs w:val="24"/>
        </w:rPr>
        <w:tab/>
        <w:t>Some/Modest = 1</w:t>
      </w:r>
      <w:r>
        <w:rPr>
          <w:b/>
          <w:sz w:val="24"/>
          <w:szCs w:val="24"/>
        </w:rPr>
        <w:tab/>
        <w:t>Notable = 2</w:t>
      </w:r>
    </w:p>
    <w:p w14:paraId="4A5275C2" w14:textId="77777777" w:rsidR="005F5C3E" w:rsidRDefault="005F5C3E" w:rsidP="005F5C3E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</w:t>
      </w:r>
      <w:r>
        <w:rPr>
          <w:b/>
          <w:sz w:val="24"/>
          <w:szCs w:val="24"/>
        </w:rPr>
        <w:tab/>
        <w:t>/2 points</w:t>
      </w:r>
    </w:p>
    <w:p w14:paraId="587C5EA1" w14:textId="77777777" w:rsidR="005F5C3E" w:rsidRDefault="005F5C3E" w:rsidP="005F5C3E">
      <w:pPr>
        <w:rPr>
          <w:b/>
          <w:sz w:val="24"/>
          <w:szCs w:val="24"/>
        </w:rPr>
      </w:pPr>
    </w:p>
    <w:p w14:paraId="36472772" w14:textId="77777777" w:rsidR="005F5C3E" w:rsidRDefault="005F5C3E" w:rsidP="005F5C3E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Total</w:t>
      </w:r>
      <w:r>
        <w:rPr>
          <w:b/>
          <w:sz w:val="24"/>
          <w:szCs w:val="24"/>
        </w:rPr>
        <w:tab/>
        <w:t xml:space="preserve">_____ </w:t>
      </w:r>
      <w:r>
        <w:rPr>
          <w:b/>
          <w:sz w:val="24"/>
          <w:szCs w:val="24"/>
        </w:rPr>
        <w:tab/>
        <w:t>/30 points</w:t>
      </w:r>
    </w:p>
    <w:p w14:paraId="62C11BE6" w14:textId="77777777" w:rsidR="005F5C3E" w:rsidRDefault="005F5C3E" w:rsidP="005F5C3E">
      <w:pPr>
        <w:rPr>
          <w:b/>
          <w:sz w:val="24"/>
          <w:szCs w:val="24"/>
        </w:rPr>
      </w:pPr>
      <w:r>
        <w:rPr>
          <w:b/>
          <w:sz w:val="24"/>
          <w:szCs w:val="24"/>
        </w:rPr>
        <w:t>Comments:</w:t>
      </w:r>
    </w:p>
    <w:p w14:paraId="25583E71" w14:textId="77777777" w:rsidR="003F5A28" w:rsidRDefault="005F5C3E" w:rsidP="005F5C3E">
      <w:r>
        <w:rPr>
          <w:b/>
          <w:sz w:val="24"/>
          <w:szCs w:val="24"/>
        </w:rPr>
        <w:t>Reviewer _________________________________</w:t>
      </w:r>
    </w:p>
    <w:sectPr w:rsidR="003F5A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654A"/>
    <w:multiLevelType w:val="multilevel"/>
    <w:tmpl w:val="49F6B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5998772">
    <w:abstractNumId w:val="0"/>
  </w:num>
  <w:num w:numId="2" w16cid:durableId="1606647361">
    <w:abstractNumId w:val="0"/>
    <w:lvlOverride w:ilvl="1">
      <w:lvl w:ilvl="1">
        <w:numFmt w:val="lowerLetter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006"/>
    <w:rsid w:val="000C6977"/>
    <w:rsid w:val="002A30F7"/>
    <w:rsid w:val="00323592"/>
    <w:rsid w:val="003F5A28"/>
    <w:rsid w:val="0042249C"/>
    <w:rsid w:val="004A222B"/>
    <w:rsid w:val="004B4C89"/>
    <w:rsid w:val="00585131"/>
    <w:rsid w:val="005F5C3E"/>
    <w:rsid w:val="007532F6"/>
    <w:rsid w:val="0079305C"/>
    <w:rsid w:val="00956659"/>
    <w:rsid w:val="00981006"/>
    <w:rsid w:val="00C5293E"/>
    <w:rsid w:val="00EF2628"/>
    <w:rsid w:val="00F4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0BF20"/>
  <w15:chartTrackingRefBased/>
  <w15:docId w15:val="{4C1D5031-1B8C-433E-A76D-4B6C7002D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2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224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7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pr4@cas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269</Words>
  <Characters>1709</Characters>
  <Application>Microsoft Office Word</Application>
  <DocSecurity>0</DocSecurity>
  <Lines>51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Kathryn Rothenberg</cp:lastModifiedBy>
  <cp:revision>3</cp:revision>
  <dcterms:created xsi:type="dcterms:W3CDTF">2026-02-09T12:55:00Z</dcterms:created>
  <dcterms:modified xsi:type="dcterms:W3CDTF">2026-02-09T13:07:00Z</dcterms:modified>
</cp:coreProperties>
</file>